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6C7A" w14:textId="77777777" w:rsidR="0074696E" w:rsidRPr="000B4884" w:rsidRDefault="00000000" w:rsidP="00EC40D5">
      <w:pPr>
        <w:pStyle w:val="Sectionbreakfirstpage"/>
      </w:pPr>
      <w:r w:rsidRPr="000B4884">
        <w:drawing>
          <wp:anchor distT="0" distB="0" distL="114300" distR="114300" simplePos="0" relativeHeight="251658240" behindDoc="1" locked="1" layoutInCell="1" allowOverlap="1" wp14:anchorId="6942AFC7" wp14:editId="3E5E4FC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05626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316474" w14:textId="77777777" w:rsidR="00A62D44" w:rsidRPr="000B4884" w:rsidRDefault="00A62D44" w:rsidP="00EC40D5">
      <w:pPr>
        <w:pStyle w:val="Sectionbreakfirstpage"/>
        <w:sectPr w:rsidR="00A62D44" w:rsidRPr="000B4884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455045" w:rsidRPr="000B4884" w14:paraId="7DCD7EE1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7BE791B3" w14:textId="77777777" w:rsidR="003B5733" w:rsidRPr="000B4884" w:rsidRDefault="00000000" w:rsidP="003B5733">
            <w:pPr>
              <w:pStyle w:val="Mainheading"/>
            </w:pPr>
            <w:r w:rsidRPr="000B4884">
              <w:rPr>
                <w:lang w:val="hu"/>
              </w:rPr>
              <w:t>Kiemelt Elsődleges Ellátás Központok</w:t>
            </w:r>
          </w:p>
        </w:tc>
      </w:tr>
      <w:tr w:rsidR="00455045" w:rsidRPr="000B4884" w14:paraId="7EEB7ADC" w14:textId="77777777" w:rsidTr="00AB1FF9">
        <w:tc>
          <w:tcPr>
            <w:tcW w:w="0" w:type="auto"/>
          </w:tcPr>
          <w:p w14:paraId="4F896B82" w14:textId="77777777" w:rsidR="003B5733" w:rsidRPr="000B4884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0B4884">
                <w:t>OFFICIAL</w:t>
              </w:r>
            </w:fldSimple>
          </w:p>
          <w:p w14:paraId="65EE381C" w14:textId="77777777" w:rsidR="00323A1A" w:rsidRPr="000B4884" w:rsidRDefault="00000000" w:rsidP="00910240">
            <w:pPr>
              <w:pStyle w:val="Bannermarking"/>
            </w:pPr>
            <w:r w:rsidRPr="000B4884">
              <w:rPr>
                <w:lang w:val="hu"/>
              </w:rPr>
              <w:t>Hungarian | Magyar</w:t>
            </w:r>
          </w:p>
        </w:tc>
      </w:tr>
    </w:tbl>
    <w:p w14:paraId="2AD55152" w14:textId="77777777" w:rsidR="007173CA" w:rsidRPr="000B4884" w:rsidRDefault="007173CA" w:rsidP="00D079AA">
      <w:pPr>
        <w:pStyle w:val="Body"/>
      </w:pPr>
    </w:p>
    <w:p w14:paraId="549D72F5" w14:textId="77777777" w:rsidR="00580394" w:rsidRPr="000B4884" w:rsidRDefault="00580394" w:rsidP="007173CA">
      <w:pPr>
        <w:pStyle w:val="Body"/>
        <w:sectPr w:rsidR="00580394" w:rsidRPr="000B4884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374FF560" w14:textId="77777777" w:rsidR="00D81DE9" w:rsidRPr="000B4884" w:rsidRDefault="00000000" w:rsidP="00D81DE9">
      <w:pPr>
        <w:pStyle w:val="Body"/>
        <w:numPr>
          <w:ilvl w:val="0"/>
          <w:numId w:val="40"/>
        </w:numPr>
      </w:pPr>
      <w:r w:rsidRPr="000B4884">
        <w:rPr>
          <w:lang w:val="hu"/>
        </w:rPr>
        <w:t>Szüksége van orvosra sürgősen?</w:t>
      </w:r>
    </w:p>
    <w:p w14:paraId="11852B96" w14:textId="77777777" w:rsidR="00941C8C" w:rsidRPr="000B4884" w:rsidRDefault="00000000" w:rsidP="00D81DE9">
      <w:pPr>
        <w:pStyle w:val="Body"/>
        <w:numPr>
          <w:ilvl w:val="0"/>
          <w:numId w:val="40"/>
        </w:numPr>
      </w:pPr>
      <w:r w:rsidRPr="000B4884">
        <w:rPr>
          <w:lang w:val="hu"/>
        </w:rPr>
        <w:t>Kiemelt Elsődleges Ellátás Központok (PPCC-k) ingyenes kezelést szolgáltatnak minden sürgős sérülésben vagy betegségben szenvedő személynek.</w:t>
      </w:r>
    </w:p>
    <w:p w14:paraId="3CE5C673" w14:textId="77777777" w:rsidR="00F337F9" w:rsidRPr="000B4884" w:rsidRDefault="00000000" w:rsidP="00630140">
      <w:pPr>
        <w:pStyle w:val="Body"/>
        <w:numPr>
          <w:ilvl w:val="0"/>
          <w:numId w:val="40"/>
        </w:numPr>
      </w:pPr>
      <w:r w:rsidRPr="000B4884">
        <w:rPr>
          <w:lang w:val="hu"/>
        </w:rPr>
        <w:t>A PPCC orvosok gyorsabban segítenek Önnek, hogy megfelelő kezelést kapjon, mint egy kórházi sürgősségi osztályon. </w:t>
      </w:r>
    </w:p>
    <w:p w14:paraId="55FB0304" w14:textId="77777777" w:rsidR="00630140" w:rsidRPr="000B4884" w:rsidRDefault="00000000" w:rsidP="00630140">
      <w:pPr>
        <w:pStyle w:val="Body"/>
        <w:numPr>
          <w:ilvl w:val="0"/>
          <w:numId w:val="40"/>
        </w:numPr>
      </w:pPr>
      <w:r w:rsidRPr="000B4884">
        <w:rPr>
          <w:lang w:val="hu"/>
        </w:rPr>
        <w:t xml:space="preserve">Olyan problémákon tudnak segíteni, mint gyenge fertőzés, kisebb égési sérülések, ficamok vagy ha csonttörés gyanúja áll fenn.  </w:t>
      </w:r>
    </w:p>
    <w:p w14:paraId="19AF971C" w14:textId="77777777" w:rsidR="00DC1578" w:rsidRPr="000B4884" w:rsidRDefault="00000000" w:rsidP="00DC1578">
      <w:pPr>
        <w:pStyle w:val="Body"/>
        <w:numPr>
          <w:ilvl w:val="0"/>
          <w:numId w:val="40"/>
        </w:numPr>
      </w:pPr>
      <w:r w:rsidRPr="000B4884">
        <w:rPr>
          <w:lang w:val="hu"/>
        </w:rPr>
        <w:t>Ha súlyos sérülése vagy betegsége van, hívja a hármas nullát (000).</w:t>
      </w:r>
    </w:p>
    <w:p w14:paraId="0044BACF" w14:textId="77777777" w:rsidR="00DC1578" w:rsidRPr="000B4884" w:rsidRDefault="00000000" w:rsidP="00DC1578">
      <w:pPr>
        <w:pStyle w:val="Body"/>
        <w:numPr>
          <w:ilvl w:val="0"/>
          <w:numId w:val="40"/>
        </w:numPr>
      </w:pPr>
      <w:r w:rsidRPr="000B4884">
        <w:rPr>
          <w:lang w:val="hu"/>
        </w:rPr>
        <w:t>Ha nincs szüksége sürgős ellátásra, kérjen időpontot a rendes orvosához.</w:t>
      </w:r>
    </w:p>
    <w:p w14:paraId="67BF3C10" w14:textId="77777777" w:rsidR="00097A54" w:rsidRPr="000B4884" w:rsidRDefault="00000000" w:rsidP="00630140">
      <w:pPr>
        <w:pStyle w:val="Body"/>
        <w:numPr>
          <w:ilvl w:val="0"/>
          <w:numId w:val="40"/>
        </w:numPr>
      </w:pPr>
      <w:r w:rsidRPr="000B4884">
        <w:rPr>
          <w:rStyle w:val="normaltextrun"/>
          <w:rFonts w:cs="Arial"/>
          <w:color w:val="000000"/>
          <w:bdr w:val="none" w:sz="0" w:space="0" w:color="auto" w:frame="1"/>
          <w:lang w:val="hu"/>
        </w:rPr>
        <w:t>A PPCC szolgáltatásokhoz tartoznak a laboratóriumi és röntgen vizsgálatok és a gyógyszertár.</w:t>
      </w:r>
    </w:p>
    <w:p w14:paraId="2E7019BE" w14:textId="77777777" w:rsidR="00097A54" w:rsidRPr="000B4884" w:rsidRDefault="00000000" w:rsidP="00097A54">
      <w:pPr>
        <w:pStyle w:val="Body"/>
        <w:numPr>
          <w:ilvl w:val="0"/>
          <w:numId w:val="40"/>
        </w:numPr>
      </w:pPr>
      <w:r w:rsidRPr="000B4884">
        <w:rPr>
          <w:lang w:val="hu"/>
        </w:rPr>
        <w:t>A PPCC szolgáltatások ingyenesek mindenki részére akár van vagy nincs Medicare kártyája. </w:t>
      </w:r>
    </w:p>
    <w:p w14:paraId="1D984D6A" w14:textId="77777777" w:rsidR="00630140" w:rsidRPr="000B4884" w:rsidRDefault="00000000" w:rsidP="00630140">
      <w:pPr>
        <w:pStyle w:val="Body"/>
        <w:numPr>
          <w:ilvl w:val="0"/>
          <w:numId w:val="41"/>
        </w:numPr>
      </w:pPr>
      <w:r w:rsidRPr="000B4884">
        <w:rPr>
          <w:lang w:val="hu"/>
        </w:rPr>
        <w:t>A PPCC-k hosszabbított órákig vannak nyitva a hét minden napján. </w:t>
      </w:r>
    </w:p>
    <w:p w14:paraId="76DEA89B" w14:textId="77777777" w:rsidR="0071586F" w:rsidRPr="000B4884" w:rsidRDefault="00000000" w:rsidP="00630140">
      <w:pPr>
        <w:pStyle w:val="Body"/>
        <w:numPr>
          <w:ilvl w:val="0"/>
          <w:numId w:val="41"/>
        </w:numPr>
      </w:pPr>
      <w:r w:rsidRPr="000B4884">
        <w:rPr>
          <w:lang w:val="hu"/>
        </w:rPr>
        <w:t>Nincs szüksége bejelentett időpontra.</w:t>
      </w:r>
    </w:p>
    <w:p w14:paraId="56F73EFD" w14:textId="77777777" w:rsidR="00630140" w:rsidRPr="000B4884" w:rsidRDefault="00000000" w:rsidP="00630140">
      <w:pPr>
        <w:pStyle w:val="Body"/>
        <w:numPr>
          <w:ilvl w:val="0"/>
          <w:numId w:val="41"/>
        </w:numPr>
      </w:pPr>
      <w:r w:rsidRPr="000B4884">
        <w:rPr>
          <w:lang w:val="hu"/>
        </w:rPr>
        <w:t>PPCC-k Victoriaszerte nyílnak.</w:t>
      </w:r>
    </w:p>
    <w:p w14:paraId="66385357" w14:textId="77777777" w:rsidR="00630140" w:rsidRPr="000B4884" w:rsidRDefault="00000000" w:rsidP="00630140">
      <w:pPr>
        <w:pStyle w:val="Body"/>
        <w:numPr>
          <w:ilvl w:val="0"/>
          <w:numId w:val="41"/>
        </w:numPr>
      </w:pPr>
      <w:r w:rsidRPr="000B4884">
        <w:rPr>
          <w:lang w:val="hu"/>
        </w:rPr>
        <w:t xml:space="preserve">Több információt talál arról, hogy hol vannak a PPCC központok a Jobb Egészség Csatornán: </w:t>
      </w:r>
      <w:hyperlink r:id="rId16" w:history="1">
        <w:r w:rsidRPr="000B4884">
          <w:rPr>
            <w:rStyle w:val="Hyperlink"/>
            <w:lang w:val="hu"/>
          </w:rPr>
          <w:t>www.betterhealth.vic.gov.au/health/servicesandsupport/priority-primary-care-centre</w:t>
        </w:r>
      </w:hyperlink>
      <w:r w:rsidRPr="000B4884">
        <w:rPr>
          <w:lang w:val="hu"/>
        </w:rPr>
        <w:t> </w:t>
      </w:r>
    </w:p>
    <w:p w14:paraId="19E20BDF" w14:textId="77777777" w:rsidR="004763E9" w:rsidRPr="000B4884" w:rsidRDefault="00000000" w:rsidP="00630140">
      <w:pPr>
        <w:pStyle w:val="Body"/>
        <w:numPr>
          <w:ilvl w:val="0"/>
          <w:numId w:val="41"/>
        </w:numPr>
      </w:pPr>
      <w:r w:rsidRPr="000B4884">
        <w:rPr>
          <w:lang w:val="hu"/>
        </w:rPr>
        <w:t>A PPCC-nél vannak tolmácsok. Hívja a Fordító és Tolmács Szolgálatot (TIS National) az 131 450 telefonszámon.</w:t>
      </w:r>
    </w:p>
    <w:p w14:paraId="0FEE26A2" w14:textId="77777777" w:rsidR="00F32368" w:rsidRPr="000B4884" w:rsidRDefault="00F32368" w:rsidP="772C7490">
      <w:pPr>
        <w:pStyle w:val="Body"/>
      </w:pPr>
    </w:p>
    <w:p w14:paraId="3E4CC64E" w14:textId="77777777" w:rsidR="002F6271" w:rsidRPr="000B4884" w:rsidRDefault="002F6271" w:rsidP="002F6271">
      <w:pPr>
        <w:pStyle w:val="Body"/>
        <w:sectPr w:rsidR="002F6271" w:rsidRPr="000B4884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226073AE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1778C" w14:textId="77777777" w:rsidR="00684CB1" w:rsidRDefault="00684CB1">
      <w:pPr>
        <w:spacing w:after="0" w:line="240" w:lineRule="auto"/>
      </w:pPr>
      <w:r>
        <w:separator/>
      </w:r>
    </w:p>
  </w:endnote>
  <w:endnote w:type="continuationSeparator" w:id="0">
    <w:p w14:paraId="5A8B59EA" w14:textId="77777777" w:rsidR="00684CB1" w:rsidRDefault="0068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CA038E7E-E285-4C2F-AE2D-F31E72ED5DD7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7FE1B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2EA5168D" wp14:editId="0E5EFDB6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00759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37E477" wp14:editId="14448FA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034452" w14:textId="77777777" w:rsidR="00E261B3" w:rsidRPr="000B4884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0B4884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6D37E477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23034452" w14:textId="77777777" w:rsidR="00E261B3" w:rsidRPr="000B4884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0B4884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1EC66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480590" wp14:editId="570A1D82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5FB71E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hu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25480590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505FB71E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hu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95DC8" w14:textId="77777777" w:rsidR="00684CB1" w:rsidRDefault="00684CB1">
      <w:pPr>
        <w:spacing w:after="0" w:line="240" w:lineRule="auto"/>
      </w:pPr>
      <w:r>
        <w:separator/>
      </w:r>
    </w:p>
  </w:footnote>
  <w:footnote w:type="continuationSeparator" w:id="0">
    <w:p w14:paraId="45953569" w14:textId="77777777" w:rsidR="00684CB1" w:rsidRDefault="0068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698F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35ADB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3A1AE6E8" wp14:editId="35193497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411178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hu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hu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hu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7E3C4E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E8042D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7FC228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F6E42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156522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264DF7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6B62C2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6699E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18D48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0706DEAE">
      <w:start w:val="1"/>
      <w:numFmt w:val="decimal"/>
      <w:lvlText w:val="%1."/>
      <w:lvlJc w:val="left"/>
      <w:pPr>
        <w:ind w:left="720" w:hanging="360"/>
      </w:pPr>
    </w:lvl>
    <w:lvl w:ilvl="1" w:tplc="5B066746">
      <w:start w:val="1"/>
      <w:numFmt w:val="lowerLetter"/>
      <w:lvlText w:val="%2."/>
      <w:lvlJc w:val="left"/>
      <w:pPr>
        <w:ind w:left="1440" w:hanging="360"/>
      </w:pPr>
    </w:lvl>
    <w:lvl w:ilvl="2" w:tplc="55784914" w:tentative="1">
      <w:start w:val="1"/>
      <w:numFmt w:val="lowerRoman"/>
      <w:lvlText w:val="%3."/>
      <w:lvlJc w:val="right"/>
      <w:pPr>
        <w:ind w:left="2160" w:hanging="180"/>
      </w:pPr>
    </w:lvl>
    <w:lvl w:ilvl="3" w:tplc="0C1A80D0" w:tentative="1">
      <w:start w:val="1"/>
      <w:numFmt w:val="decimal"/>
      <w:lvlText w:val="%4."/>
      <w:lvlJc w:val="left"/>
      <w:pPr>
        <w:ind w:left="2880" w:hanging="360"/>
      </w:pPr>
    </w:lvl>
    <w:lvl w:ilvl="4" w:tplc="14CACD76" w:tentative="1">
      <w:start w:val="1"/>
      <w:numFmt w:val="lowerLetter"/>
      <w:lvlText w:val="%5."/>
      <w:lvlJc w:val="left"/>
      <w:pPr>
        <w:ind w:left="3600" w:hanging="360"/>
      </w:pPr>
    </w:lvl>
    <w:lvl w:ilvl="5" w:tplc="E4FC2F12" w:tentative="1">
      <w:start w:val="1"/>
      <w:numFmt w:val="lowerRoman"/>
      <w:lvlText w:val="%6."/>
      <w:lvlJc w:val="right"/>
      <w:pPr>
        <w:ind w:left="4320" w:hanging="180"/>
      </w:pPr>
    </w:lvl>
    <w:lvl w:ilvl="6" w:tplc="4050CBE6" w:tentative="1">
      <w:start w:val="1"/>
      <w:numFmt w:val="decimal"/>
      <w:lvlText w:val="%7."/>
      <w:lvlJc w:val="left"/>
      <w:pPr>
        <w:ind w:left="5040" w:hanging="360"/>
      </w:pPr>
    </w:lvl>
    <w:lvl w:ilvl="7" w:tplc="AF3AF7A2" w:tentative="1">
      <w:start w:val="1"/>
      <w:numFmt w:val="lowerLetter"/>
      <w:lvlText w:val="%8."/>
      <w:lvlJc w:val="left"/>
      <w:pPr>
        <w:ind w:left="5760" w:hanging="360"/>
      </w:pPr>
    </w:lvl>
    <w:lvl w:ilvl="8" w:tplc="8B246F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522A6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B6B5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805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4E9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8E6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2618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6417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64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890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FEF0F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E08F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FC95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E74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5265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E09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EE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A4EE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DE3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0972A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08B9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A230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46A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C8BF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6E8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A82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2E2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9431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BCD495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922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BAC97C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15A4F4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B2E865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32C0AE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CD85F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692F88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AC2F4B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7252418">
    <w:abstractNumId w:val="10"/>
  </w:num>
  <w:num w:numId="2" w16cid:durableId="1232884415">
    <w:abstractNumId w:val="18"/>
  </w:num>
  <w:num w:numId="3" w16cid:durableId="21334020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7900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00378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69124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922046">
    <w:abstractNumId w:val="22"/>
  </w:num>
  <w:num w:numId="8" w16cid:durableId="1599752824">
    <w:abstractNumId w:val="17"/>
  </w:num>
  <w:num w:numId="9" w16cid:durableId="818310025">
    <w:abstractNumId w:val="21"/>
  </w:num>
  <w:num w:numId="10" w16cid:durableId="2388324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2344249">
    <w:abstractNumId w:val="23"/>
  </w:num>
  <w:num w:numId="12" w16cid:durableId="2457666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7240144">
    <w:abstractNumId w:val="19"/>
  </w:num>
  <w:num w:numId="14" w16cid:durableId="8359988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379044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719207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57966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9525109">
    <w:abstractNumId w:val="26"/>
  </w:num>
  <w:num w:numId="19" w16cid:durableId="4058089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24292924">
    <w:abstractNumId w:val="14"/>
  </w:num>
  <w:num w:numId="21" w16cid:durableId="1476948007">
    <w:abstractNumId w:val="12"/>
  </w:num>
  <w:num w:numId="22" w16cid:durableId="19877381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447818">
    <w:abstractNumId w:val="15"/>
  </w:num>
  <w:num w:numId="24" w16cid:durableId="298922925">
    <w:abstractNumId w:val="27"/>
  </w:num>
  <w:num w:numId="25" w16cid:durableId="511653671">
    <w:abstractNumId w:val="24"/>
  </w:num>
  <w:num w:numId="26" w16cid:durableId="344334288">
    <w:abstractNumId w:val="20"/>
  </w:num>
  <w:num w:numId="27" w16cid:durableId="1926915672">
    <w:abstractNumId w:val="11"/>
  </w:num>
  <w:num w:numId="28" w16cid:durableId="1528174019">
    <w:abstractNumId w:val="28"/>
  </w:num>
  <w:num w:numId="29" w16cid:durableId="1243491210">
    <w:abstractNumId w:val="9"/>
  </w:num>
  <w:num w:numId="30" w16cid:durableId="1300955557">
    <w:abstractNumId w:val="7"/>
  </w:num>
  <w:num w:numId="31" w16cid:durableId="476259952">
    <w:abstractNumId w:val="6"/>
  </w:num>
  <w:num w:numId="32" w16cid:durableId="96370297">
    <w:abstractNumId w:val="5"/>
  </w:num>
  <w:num w:numId="33" w16cid:durableId="754595384">
    <w:abstractNumId w:val="4"/>
  </w:num>
  <w:num w:numId="34" w16cid:durableId="1361206687">
    <w:abstractNumId w:val="8"/>
  </w:num>
  <w:num w:numId="35" w16cid:durableId="194076121">
    <w:abstractNumId w:val="3"/>
  </w:num>
  <w:num w:numId="36" w16cid:durableId="262539277">
    <w:abstractNumId w:val="2"/>
  </w:num>
  <w:num w:numId="37" w16cid:durableId="431054119">
    <w:abstractNumId w:val="1"/>
  </w:num>
  <w:num w:numId="38" w16cid:durableId="1805192099">
    <w:abstractNumId w:val="0"/>
  </w:num>
  <w:num w:numId="39" w16cid:durableId="9729068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8123883">
    <w:abstractNumId w:val="25"/>
  </w:num>
  <w:num w:numId="41" w16cid:durableId="9118923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4884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5045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84CB1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209C844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2023-03-23T05:25:00Z</dcterms:created>
  <dcterms:modified xsi:type="dcterms:W3CDTF">2023-03-23T05:25:00Z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